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CC" w:rsidRDefault="00C15471" w:rsidP="00FB3805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58.75pt;height:105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Анонс! Анонс! Анонс!"/>
          </v:shape>
        </w:pict>
      </w:r>
    </w:p>
    <w:p w:rsidR="00797F26" w:rsidRDefault="00797F26" w:rsidP="00FB3805">
      <w:pPr>
        <w:jc w:val="center"/>
      </w:pPr>
    </w:p>
    <w:p w:rsidR="00FB3805" w:rsidRDefault="00FB3805" w:rsidP="00FB3805">
      <w:pPr>
        <w:jc w:val="center"/>
      </w:pPr>
    </w:p>
    <w:p w:rsidR="00FB3805" w:rsidRDefault="00FB3805" w:rsidP="00FB3805">
      <w:pPr>
        <w:ind w:left="708"/>
        <w:jc w:val="both"/>
        <w:rPr>
          <w:rFonts w:asciiTheme="majorHAnsi" w:hAnsiTheme="majorHAnsi"/>
          <w:b/>
          <w:color w:val="002060"/>
          <w:sz w:val="20"/>
          <w:szCs w:val="20"/>
        </w:rPr>
      </w:pPr>
      <w:r w:rsidRPr="00FB3805">
        <w:rPr>
          <w:rFonts w:asciiTheme="majorHAnsi" w:hAnsiTheme="majorHAnsi"/>
          <w:b/>
          <w:color w:val="002060"/>
          <w:sz w:val="36"/>
          <w:szCs w:val="36"/>
        </w:rPr>
        <w:t xml:space="preserve">    Детская библиотека станицы Старощербиновской приглашает всех ребят школьного возраста на цикл мероприятий, посвященных месячнику героико-патриотического воспитания:</w:t>
      </w:r>
    </w:p>
    <w:p w:rsidR="00797F26" w:rsidRPr="00797F26" w:rsidRDefault="00797F26" w:rsidP="00FB3805">
      <w:pPr>
        <w:ind w:left="708"/>
        <w:jc w:val="both"/>
        <w:rPr>
          <w:rFonts w:asciiTheme="majorHAnsi" w:hAnsiTheme="majorHAnsi"/>
          <w:b/>
          <w:color w:val="002060"/>
          <w:sz w:val="20"/>
          <w:szCs w:val="20"/>
        </w:rPr>
      </w:pPr>
    </w:p>
    <w:p w:rsidR="00FB3805" w:rsidRPr="0008404E" w:rsidRDefault="00FB3805" w:rsidP="00FB3805">
      <w:pPr>
        <w:pStyle w:val="a3"/>
        <w:numPr>
          <w:ilvl w:val="0"/>
          <w:numId w:val="1"/>
        </w:numPr>
        <w:rPr>
          <w:rFonts w:asciiTheme="majorHAnsi" w:hAnsiTheme="majorHAnsi" w:cs="Times New Roman"/>
          <w:b/>
          <w:color w:val="FF0000"/>
          <w:sz w:val="36"/>
          <w:szCs w:val="36"/>
        </w:rPr>
      </w:pPr>
      <w:r w:rsidRPr="0008404E">
        <w:rPr>
          <w:rFonts w:asciiTheme="majorHAnsi" w:hAnsiTheme="majorHAnsi" w:cs="Times New Roman"/>
          <w:b/>
          <w:color w:val="FF0000"/>
          <w:sz w:val="36"/>
          <w:szCs w:val="36"/>
        </w:rPr>
        <w:t>6 февраля в 1</w:t>
      </w:r>
      <w:r w:rsidR="00A96601" w:rsidRPr="0008404E">
        <w:rPr>
          <w:rFonts w:asciiTheme="majorHAnsi" w:hAnsiTheme="majorHAnsi" w:cs="Times New Roman"/>
          <w:b/>
          <w:color w:val="FF0000"/>
          <w:sz w:val="36"/>
          <w:szCs w:val="36"/>
        </w:rPr>
        <w:t>3</w:t>
      </w:r>
      <w:r w:rsidRPr="0008404E">
        <w:rPr>
          <w:rFonts w:asciiTheme="majorHAnsi" w:hAnsiTheme="majorHAnsi" w:cs="Times New Roman"/>
          <w:b/>
          <w:color w:val="FF0000"/>
          <w:sz w:val="36"/>
          <w:szCs w:val="36"/>
        </w:rPr>
        <w:t>.00</w:t>
      </w:r>
      <w:r w:rsidRPr="0008404E">
        <w:rPr>
          <w:rFonts w:asciiTheme="majorHAnsi" w:hAnsiTheme="majorHAnsi" w:cs="Times New Roman"/>
          <w:color w:val="FF0000"/>
          <w:sz w:val="44"/>
          <w:szCs w:val="44"/>
        </w:rPr>
        <w:t>,</w:t>
      </w:r>
      <w:r w:rsidRPr="0008404E">
        <w:rPr>
          <w:rFonts w:asciiTheme="majorHAnsi" w:hAnsiTheme="majorHAnsi" w:cs="Times New Roman"/>
          <w:sz w:val="44"/>
          <w:szCs w:val="44"/>
        </w:rPr>
        <w:t xml:space="preserve"> </w:t>
      </w:r>
      <w:r w:rsidRPr="0008404E">
        <w:rPr>
          <w:rFonts w:asciiTheme="majorHAnsi" w:hAnsiTheme="majorHAnsi" w:cs="Times New Roman"/>
          <w:color w:val="002060"/>
          <w:sz w:val="36"/>
          <w:szCs w:val="36"/>
        </w:rPr>
        <w:t>в день освобождения Щербиновского района от немецко-фашистских захватчиков, для ребят</w:t>
      </w:r>
      <w:r w:rsidRPr="0008404E">
        <w:rPr>
          <w:rFonts w:asciiTheme="majorHAnsi" w:hAnsiTheme="majorHAnsi" w:cs="Times New Roman"/>
          <w:sz w:val="36"/>
          <w:szCs w:val="36"/>
        </w:rPr>
        <w:t xml:space="preserve"> </w:t>
      </w:r>
      <w:r w:rsidRPr="0008404E">
        <w:rPr>
          <w:rFonts w:asciiTheme="majorHAnsi" w:hAnsiTheme="majorHAnsi" w:cs="Times New Roman"/>
          <w:b/>
          <w:color w:val="FF0000"/>
          <w:sz w:val="36"/>
          <w:szCs w:val="36"/>
        </w:rPr>
        <w:t>5-6</w:t>
      </w:r>
      <w:r w:rsidRPr="0008404E">
        <w:rPr>
          <w:rFonts w:asciiTheme="majorHAnsi" w:hAnsiTheme="majorHAnsi" w:cs="Times New Roman"/>
          <w:sz w:val="36"/>
          <w:szCs w:val="36"/>
        </w:rPr>
        <w:t xml:space="preserve"> </w:t>
      </w:r>
      <w:r w:rsidRPr="0008404E">
        <w:rPr>
          <w:rFonts w:asciiTheme="majorHAnsi" w:hAnsiTheme="majorHAnsi" w:cs="Times New Roman"/>
          <w:b/>
          <w:color w:val="FF0000"/>
          <w:sz w:val="36"/>
          <w:szCs w:val="36"/>
        </w:rPr>
        <w:t>классов</w:t>
      </w:r>
      <w:r w:rsidRPr="0008404E">
        <w:rPr>
          <w:rFonts w:asciiTheme="majorHAnsi" w:hAnsiTheme="majorHAnsi" w:cs="Times New Roman"/>
          <w:sz w:val="36"/>
          <w:szCs w:val="36"/>
        </w:rPr>
        <w:t xml:space="preserve"> </w:t>
      </w:r>
      <w:r w:rsidRPr="0008404E">
        <w:rPr>
          <w:rFonts w:asciiTheme="majorHAnsi" w:hAnsiTheme="majorHAnsi" w:cs="Times New Roman"/>
          <w:color w:val="002060"/>
          <w:sz w:val="36"/>
          <w:szCs w:val="36"/>
        </w:rPr>
        <w:t>состоится</w:t>
      </w:r>
      <w:r w:rsidRPr="0008404E">
        <w:rPr>
          <w:rFonts w:asciiTheme="majorHAnsi" w:hAnsiTheme="majorHAnsi" w:cs="Times New Roman"/>
          <w:sz w:val="36"/>
          <w:szCs w:val="36"/>
        </w:rPr>
        <w:t xml:space="preserve"> </w:t>
      </w:r>
      <w:r w:rsidRPr="0008404E">
        <w:rPr>
          <w:rFonts w:asciiTheme="majorHAnsi" w:hAnsiTheme="majorHAnsi" w:cs="Times New Roman"/>
          <w:b/>
          <w:color w:val="FF0000"/>
          <w:sz w:val="36"/>
          <w:szCs w:val="36"/>
        </w:rPr>
        <w:t>Час Мужества «</w:t>
      </w:r>
      <w:r w:rsidR="00797F26" w:rsidRPr="0008404E">
        <w:rPr>
          <w:rFonts w:asciiTheme="majorHAnsi" w:hAnsiTheme="majorHAnsi" w:cs="Times New Roman"/>
          <w:b/>
          <w:color w:val="FF0000"/>
          <w:sz w:val="36"/>
          <w:szCs w:val="36"/>
        </w:rPr>
        <w:t xml:space="preserve">Ваш </w:t>
      </w:r>
      <w:r w:rsidRPr="0008404E">
        <w:rPr>
          <w:rFonts w:asciiTheme="majorHAnsi" w:hAnsiTheme="majorHAnsi" w:cs="Times New Roman"/>
          <w:b/>
          <w:color w:val="FF0000"/>
          <w:sz w:val="36"/>
          <w:szCs w:val="36"/>
        </w:rPr>
        <w:t>подвиг будет жить в веках»</w:t>
      </w:r>
    </w:p>
    <w:p w:rsidR="00FB3805" w:rsidRDefault="00797F26" w:rsidP="00FB3805">
      <w:pPr>
        <w:pStyle w:val="a3"/>
        <w:numPr>
          <w:ilvl w:val="0"/>
          <w:numId w:val="1"/>
        </w:num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b/>
          <w:color w:val="FF0000"/>
          <w:sz w:val="36"/>
          <w:szCs w:val="36"/>
        </w:rPr>
        <w:t>1</w:t>
      </w:r>
      <w:r w:rsidR="00A96601">
        <w:rPr>
          <w:rFonts w:asciiTheme="majorHAnsi" w:hAnsiTheme="majorHAnsi"/>
          <w:b/>
          <w:color w:val="FF0000"/>
          <w:sz w:val="36"/>
          <w:szCs w:val="36"/>
        </w:rPr>
        <w:t>9</w:t>
      </w:r>
      <w:r>
        <w:rPr>
          <w:rFonts w:asciiTheme="majorHAnsi" w:hAnsiTheme="majorHAnsi"/>
          <w:b/>
          <w:color w:val="FF0000"/>
          <w:sz w:val="36"/>
          <w:szCs w:val="36"/>
        </w:rPr>
        <w:t xml:space="preserve"> февраля в 11.30 </w:t>
      </w:r>
      <w:r w:rsidRPr="00797F26">
        <w:rPr>
          <w:rFonts w:asciiTheme="majorHAnsi" w:hAnsiTheme="majorHAnsi"/>
          <w:color w:val="002060"/>
          <w:sz w:val="36"/>
          <w:szCs w:val="36"/>
        </w:rPr>
        <w:t xml:space="preserve">учащихся </w:t>
      </w:r>
      <w:r w:rsidRPr="00797F26">
        <w:rPr>
          <w:rFonts w:asciiTheme="majorHAnsi" w:hAnsiTheme="majorHAnsi"/>
          <w:b/>
          <w:color w:val="FF0000"/>
          <w:sz w:val="36"/>
          <w:szCs w:val="36"/>
        </w:rPr>
        <w:t>1-4</w:t>
      </w:r>
      <w:r w:rsidRPr="00797F26">
        <w:rPr>
          <w:rFonts w:asciiTheme="majorHAnsi" w:hAnsiTheme="majorHAnsi"/>
          <w:color w:val="002060"/>
          <w:sz w:val="36"/>
          <w:szCs w:val="36"/>
        </w:rPr>
        <w:t xml:space="preserve"> классов</w:t>
      </w:r>
      <w:r>
        <w:rPr>
          <w:rFonts w:asciiTheme="majorHAnsi" w:hAnsiTheme="majorHAnsi"/>
          <w:color w:val="000000" w:themeColor="text1"/>
          <w:sz w:val="36"/>
          <w:szCs w:val="36"/>
        </w:rPr>
        <w:t xml:space="preserve"> на </w:t>
      </w:r>
      <w:r w:rsidRPr="00797F26">
        <w:rPr>
          <w:rFonts w:asciiTheme="majorHAnsi" w:hAnsiTheme="majorHAnsi"/>
          <w:b/>
          <w:color w:val="FF0000"/>
          <w:sz w:val="36"/>
          <w:szCs w:val="36"/>
        </w:rPr>
        <w:t>Урок Мужества «Мы славим дедов и отцов – кубанских казаков»</w:t>
      </w:r>
    </w:p>
    <w:p w:rsidR="00797F26" w:rsidRPr="00797F26" w:rsidRDefault="00797F26" w:rsidP="00FB3805">
      <w:pPr>
        <w:pStyle w:val="a3"/>
        <w:numPr>
          <w:ilvl w:val="0"/>
          <w:numId w:val="1"/>
        </w:numPr>
        <w:rPr>
          <w:rFonts w:asciiTheme="majorHAnsi" w:hAnsiTheme="majorHAnsi"/>
          <w:b/>
          <w:color w:val="FF0000"/>
          <w:sz w:val="36"/>
          <w:szCs w:val="36"/>
        </w:rPr>
      </w:pPr>
      <w:r>
        <w:rPr>
          <w:rFonts w:asciiTheme="majorHAnsi" w:hAnsiTheme="majorHAnsi"/>
          <w:b/>
          <w:color w:val="FF0000"/>
          <w:sz w:val="36"/>
          <w:szCs w:val="36"/>
        </w:rPr>
        <w:t>2</w:t>
      </w:r>
      <w:r w:rsidR="00E513D4">
        <w:rPr>
          <w:rFonts w:asciiTheme="majorHAnsi" w:hAnsiTheme="majorHAnsi"/>
          <w:b/>
          <w:color w:val="FF0000"/>
          <w:sz w:val="36"/>
          <w:szCs w:val="36"/>
        </w:rPr>
        <w:t>0</w:t>
      </w:r>
      <w:r>
        <w:rPr>
          <w:rFonts w:asciiTheme="majorHAnsi" w:hAnsiTheme="majorHAnsi"/>
          <w:b/>
          <w:color w:val="FF0000"/>
          <w:sz w:val="36"/>
          <w:szCs w:val="36"/>
        </w:rPr>
        <w:t xml:space="preserve"> февраля в 12.</w:t>
      </w:r>
      <w:r w:rsidR="00E513D4">
        <w:rPr>
          <w:rFonts w:asciiTheme="majorHAnsi" w:hAnsiTheme="majorHAnsi"/>
          <w:b/>
          <w:color w:val="FF0000"/>
          <w:sz w:val="36"/>
          <w:szCs w:val="36"/>
        </w:rPr>
        <w:t>3</w:t>
      </w:r>
      <w:r>
        <w:rPr>
          <w:rFonts w:asciiTheme="majorHAnsi" w:hAnsiTheme="majorHAnsi"/>
          <w:b/>
          <w:color w:val="FF0000"/>
          <w:sz w:val="36"/>
          <w:szCs w:val="36"/>
        </w:rPr>
        <w:t xml:space="preserve">0 </w:t>
      </w:r>
      <w:r w:rsidRPr="00797F26">
        <w:rPr>
          <w:rFonts w:asciiTheme="majorHAnsi" w:hAnsiTheme="majorHAnsi"/>
          <w:color w:val="002060"/>
          <w:sz w:val="36"/>
          <w:szCs w:val="36"/>
        </w:rPr>
        <w:t>учащихся</w:t>
      </w:r>
      <w:r>
        <w:rPr>
          <w:rFonts w:asciiTheme="majorHAnsi" w:hAnsiTheme="majorHAnsi"/>
          <w:color w:val="FF0000"/>
          <w:sz w:val="36"/>
          <w:szCs w:val="36"/>
        </w:rPr>
        <w:t xml:space="preserve"> </w:t>
      </w:r>
      <w:r w:rsidRPr="00B523AA">
        <w:rPr>
          <w:rFonts w:asciiTheme="majorHAnsi" w:hAnsiTheme="majorHAnsi"/>
          <w:b/>
          <w:color w:val="FF0000"/>
          <w:sz w:val="36"/>
          <w:szCs w:val="36"/>
        </w:rPr>
        <w:t>5-6 классов</w:t>
      </w:r>
      <w:r>
        <w:rPr>
          <w:rFonts w:asciiTheme="majorHAnsi" w:hAnsiTheme="majorHAnsi"/>
          <w:color w:val="FF0000"/>
          <w:sz w:val="36"/>
          <w:szCs w:val="36"/>
        </w:rPr>
        <w:t xml:space="preserve"> </w:t>
      </w:r>
      <w:r w:rsidRPr="00797F26">
        <w:rPr>
          <w:rFonts w:asciiTheme="majorHAnsi" w:hAnsiTheme="majorHAnsi"/>
          <w:color w:val="002060"/>
          <w:sz w:val="36"/>
          <w:szCs w:val="36"/>
        </w:rPr>
        <w:t xml:space="preserve">на </w:t>
      </w:r>
      <w:r>
        <w:rPr>
          <w:rFonts w:asciiTheme="majorHAnsi" w:hAnsiTheme="majorHAnsi"/>
          <w:color w:val="002060"/>
          <w:sz w:val="36"/>
          <w:szCs w:val="36"/>
        </w:rPr>
        <w:t xml:space="preserve">героико-патриотическую игру </w:t>
      </w:r>
      <w:r w:rsidRPr="00797F26">
        <w:rPr>
          <w:rFonts w:asciiTheme="majorHAnsi" w:hAnsiTheme="majorHAnsi"/>
          <w:b/>
          <w:color w:val="FF0000"/>
          <w:sz w:val="36"/>
          <w:szCs w:val="36"/>
        </w:rPr>
        <w:t>«Будем в армии служить!»,</w:t>
      </w:r>
      <w:r>
        <w:rPr>
          <w:rFonts w:asciiTheme="majorHAnsi" w:hAnsiTheme="majorHAnsi"/>
          <w:color w:val="FF0000"/>
          <w:sz w:val="36"/>
          <w:szCs w:val="36"/>
        </w:rPr>
        <w:t xml:space="preserve"> </w:t>
      </w:r>
      <w:r>
        <w:rPr>
          <w:rFonts w:asciiTheme="majorHAnsi" w:hAnsiTheme="majorHAnsi"/>
          <w:color w:val="002060"/>
          <w:sz w:val="36"/>
          <w:szCs w:val="36"/>
        </w:rPr>
        <w:t>посвященную 23 февраля – Дню защитника Отечества</w:t>
      </w:r>
    </w:p>
    <w:p w:rsidR="00797F26" w:rsidRDefault="00797F26" w:rsidP="00797F26">
      <w:pPr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797F26" w:rsidRDefault="00797F26" w:rsidP="00797F26">
      <w:pPr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797F26" w:rsidRDefault="00797F26" w:rsidP="00797F26">
      <w:pPr>
        <w:jc w:val="center"/>
        <w:rPr>
          <w:rFonts w:ascii="Monotype Corsiva" w:hAnsi="Monotype Corsiva"/>
          <w:b/>
          <w:color w:val="FF0000"/>
          <w:sz w:val="28"/>
          <w:szCs w:val="28"/>
        </w:rPr>
      </w:pPr>
      <w:r w:rsidRPr="00797F26">
        <w:rPr>
          <w:rFonts w:ascii="Monotype Corsiva" w:hAnsi="Monotype Corsiva"/>
          <w:b/>
          <w:color w:val="FF0000"/>
          <w:sz w:val="96"/>
          <w:szCs w:val="96"/>
        </w:rPr>
        <w:t>Мы ждем вас в библиотеке!</w:t>
      </w:r>
    </w:p>
    <w:p w:rsidR="00797F26" w:rsidRDefault="00797F26" w:rsidP="00797F26">
      <w:pPr>
        <w:jc w:val="center"/>
        <w:rPr>
          <w:rFonts w:ascii="Monotype Corsiva" w:hAnsi="Monotype Corsiva"/>
          <w:b/>
          <w:color w:val="FF0000"/>
          <w:sz w:val="28"/>
          <w:szCs w:val="28"/>
        </w:rPr>
      </w:pPr>
    </w:p>
    <w:p w:rsidR="00797F26" w:rsidRDefault="00797F26" w:rsidP="00797F26">
      <w:pPr>
        <w:jc w:val="center"/>
        <w:rPr>
          <w:rFonts w:ascii="Monotype Corsiva" w:hAnsi="Monotype Corsiva"/>
          <w:b/>
          <w:color w:val="FF0000"/>
          <w:sz w:val="28"/>
          <w:szCs w:val="28"/>
        </w:rPr>
      </w:pPr>
    </w:p>
    <w:p w:rsidR="00797F26" w:rsidRDefault="00797F26" w:rsidP="00797F26">
      <w:pPr>
        <w:jc w:val="center"/>
        <w:rPr>
          <w:rFonts w:ascii="Monotype Corsiva" w:hAnsi="Monotype Corsiva"/>
          <w:b/>
          <w:color w:val="FF0000"/>
          <w:sz w:val="28"/>
          <w:szCs w:val="28"/>
        </w:rPr>
      </w:pPr>
    </w:p>
    <w:p w:rsidR="00797F26" w:rsidRPr="00797F26" w:rsidRDefault="00C15471" w:rsidP="00797F26">
      <w:pPr>
        <w:jc w:val="center"/>
        <w:rPr>
          <w:rFonts w:ascii="Monotype Corsiva" w:hAnsi="Monotype Corsiva"/>
          <w:b/>
          <w:color w:val="FF0000"/>
          <w:sz w:val="28"/>
          <w:szCs w:val="28"/>
        </w:rPr>
      </w:pPr>
      <w:r>
        <w:lastRenderedPageBreak/>
        <w:pict>
          <v:shape id="_x0000_i1026" type="#_x0000_t136" style="width:450.75pt;height:57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А у нас в библиотеке!"/>
          </v:shape>
        </w:pict>
      </w:r>
    </w:p>
    <w:p w:rsidR="00797F26" w:rsidRDefault="00797F26" w:rsidP="00797F26">
      <w:pPr>
        <w:tabs>
          <w:tab w:val="left" w:pos="8820"/>
        </w:tabs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ab/>
      </w:r>
    </w:p>
    <w:p w:rsidR="0008404E" w:rsidRPr="0008404E" w:rsidRDefault="00AC11DA" w:rsidP="00AC11DA">
      <w:pPr>
        <w:tabs>
          <w:tab w:val="left" w:pos="8820"/>
        </w:tabs>
        <w:ind w:left="708"/>
        <w:jc w:val="both"/>
        <w:rPr>
          <w:rFonts w:asciiTheme="minorHAnsi" w:hAnsiTheme="minorHAnsi"/>
          <w:color w:val="002060"/>
          <w:sz w:val="32"/>
          <w:szCs w:val="32"/>
        </w:rPr>
      </w:pPr>
      <w:r>
        <w:rPr>
          <w:rFonts w:asciiTheme="minorHAnsi" w:hAnsiTheme="minorHAnsi"/>
          <w:sz w:val="44"/>
          <w:szCs w:val="44"/>
        </w:rPr>
        <w:t xml:space="preserve">   </w:t>
      </w:r>
      <w:r w:rsidR="00797F26" w:rsidRPr="0008404E">
        <w:rPr>
          <w:rFonts w:asciiTheme="minorHAnsi" w:hAnsiTheme="minorHAnsi"/>
          <w:color w:val="002060"/>
          <w:sz w:val="32"/>
          <w:szCs w:val="32"/>
        </w:rPr>
        <w:t xml:space="preserve">Начался Новый 2014 год. </w:t>
      </w:r>
      <w:proofErr w:type="gramStart"/>
      <w:r w:rsidR="00797F26" w:rsidRPr="0008404E">
        <w:rPr>
          <w:rFonts w:asciiTheme="minorHAnsi" w:hAnsiTheme="minorHAnsi"/>
          <w:color w:val="002060"/>
          <w:sz w:val="32"/>
          <w:szCs w:val="32"/>
        </w:rPr>
        <w:t>В детской библиотеке станицы Старощербиновской в течени</w:t>
      </w:r>
      <w:r w:rsidRPr="0008404E">
        <w:rPr>
          <w:rFonts w:asciiTheme="minorHAnsi" w:hAnsiTheme="minorHAnsi"/>
          <w:color w:val="002060"/>
          <w:sz w:val="32"/>
          <w:szCs w:val="32"/>
        </w:rPr>
        <w:t>е</w:t>
      </w:r>
      <w:r w:rsidR="00797F26" w:rsidRPr="0008404E">
        <w:rPr>
          <w:rFonts w:asciiTheme="minorHAnsi" w:hAnsiTheme="minorHAnsi"/>
          <w:color w:val="002060"/>
          <w:sz w:val="32"/>
          <w:szCs w:val="32"/>
        </w:rPr>
        <w:t xml:space="preserve"> всех зимних каникул </w:t>
      </w:r>
      <w:r w:rsidRPr="0008404E">
        <w:rPr>
          <w:rFonts w:asciiTheme="minorHAnsi" w:hAnsiTheme="minorHAnsi"/>
          <w:color w:val="002060"/>
          <w:sz w:val="32"/>
          <w:szCs w:val="32"/>
        </w:rPr>
        <w:t>для ребят разного возраста проводились интересные мероприятия: для малышей – конкурс</w:t>
      </w:r>
      <w:r w:rsidR="00330288">
        <w:rPr>
          <w:rFonts w:asciiTheme="minorHAnsi" w:hAnsiTheme="minorHAnsi"/>
          <w:color w:val="002060"/>
          <w:sz w:val="32"/>
          <w:szCs w:val="32"/>
        </w:rPr>
        <w:t>ы</w:t>
      </w:r>
      <w:r w:rsidRPr="0008404E">
        <w:rPr>
          <w:rFonts w:asciiTheme="minorHAnsi" w:hAnsiTheme="minorHAnsi"/>
          <w:color w:val="002060"/>
          <w:sz w:val="32"/>
          <w:szCs w:val="32"/>
        </w:rPr>
        <w:t xml:space="preserve"> «Зимний разгуляй»</w:t>
      </w:r>
      <w:r w:rsidR="00330288">
        <w:rPr>
          <w:rFonts w:asciiTheme="minorHAnsi" w:hAnsiTheme="minorHAnsi"/>
          <w:color w:val="002060"/>
          <w:sz w:val="32"/>
          <w:szCs w:val="32"/>
        </w:rPr>
        <w:t>, «Как встречает Новый год весь кубанский наш народ»</w:t>
      </w:r>
      <w:r w:rsidRPr="0008404E">
        <w:rPr>
          <w:rFonts w:asciiTheme="minorHAnsi" w:hAnsiTheme="minorHAnsi"/>
          <w:color w:val="002060"/>
          <w:sz w:val="32"/>
          <w:szCs w:val="32"/>
        </w:rPr>
        <w:t xml:space="preserve"> и новогодняя викторина «</w:t>
      </w:r>
      <w:r w:rsidR="0008404E" w:rsidRPr="0008404E">
        <w:rPr>
          <w:rFonts w:asciiTheme="minorHAnsi" w:hAnsiTheme="minorHAnsi"/>
          <w:color w:val="002060"/>
          <w:sz w:val="32"/>
          <w:szCs w:val="32"/>
        </w:rPr>
        <w:t>Новогодняя карусель</w:t>
      </w:r>
      <w:r w:rsidRPr="0008404E">
        <w:rPr>
          <w:rFonts w:asciiTheme="minorHAnsi" w:hAnsiTheme="minorHAnsi"/>
          <w:color w:val="002060"/>
          <w:sz w:val="32"/>
          <w:szCs w:val="32"/>
        </w:rPr>
        <w:t>», для ребят среднего и старшего школьного возраста Час Православия «Рождество пришло к нам в дом» и обзор книжных новинок «Есть чудо на земле с названием</w:t>
      </w:r>
      <w:proofErr w:type="gramEnd"/>
      <w:r w:rsidRPr="0008404E">
        <w:rPr>
          <w:rFonts w:asciiTheme="minorHAnsi" w:hAnsiTheme="minorHAnsi"/>
          <w:color w:val="002060"/>
          <w:sz w:val="32"/>
          <w:szCs w:val="32"/>
        </w:rPr>
        <w:t xml:space="preserve"> </w:t>
      </w:r>
      <w:proofErr w:type="gramStart"/>
      <w:r w:rsidRPr="0008404E">
        <w:rPr>
          <w:rFonts w:asciiTheme="minorHAnsi" w:hAnsiTheme="minorHAnsi"/>
          <w:color w:val="002060"/>
          <w:sz w:val="32"/>
          <w:szCs w:val="32"/>
        </w:rPr>
        <w:t>чудным</w:t>
      </w:r>
      <w:proofErr w:type="gramEnd"/>
      <w:r w:rsidRPr="0008404E">
        <w:rPr>
          <w:rFonts w:asciiTheme="minorHAnsi" w:hAnsiTheme="minorHAnsi"/>
          <w:color w:val="002060"/>
          <w:sz w:val="32"/>
          <w:szCs w:val="32"/>
        </w:rPr>
        <w:t xml:space="preserve"> «КНИГА!»  </w:t>
      </w:r>
    </w:p>
    <w:p w:rsidR="00FD0805" w:rsidRPr="008C03F4" w:rsidRDefault="00AC11DA" w:rsidP="00FD0805">
      <w:pPr>
        <w:tabs>
          <w:tab w:val="left" w:pos="8820"/>
        </w:tabs>
        <w:ind w:left="708"/>
        <w:jc w:val="both"/>
        <w:rPr>
          <w:rFonts w:asciiTheme="minorHAnsi" w:hAnsiTheme="minorHAnsi"/>
          <w:color w:val="002060"/>
          <w:sz w:val="32"/>
          <w:szCs w:val="32"/>
        </w:rPr>
      </w:pPr>
      <w:r w:rsidRPr="0008404E">
        <w:rPr>
          <w:rFonts w:asciiTheme="minorHAnsi" w:hAnsiTheme="minorHAnsi"/>
          <w:color w:val="002060"/>
          <w:sz w:val="32"/>
          <w:szCs w:val="32"/>
        </w:rPr>
        <w:t>В преддверии олимпиады в Сочи ребята-пятиклассники были приглашены на олимпийский урок «Навстречу олимпийскому Сочи». 11 января, во Всемирный день Спасибо, для третьеклассников был проведен Урок Доброты «Дерево по имени «Спасиб</w:t>
      </w:r>
      <w:r w:rsidR="00FD0805">
        <w:rPr>
          <w:rFonts w:asciiTheme="minorHAnsi" w:hAnsiTheme="minorHAnsi"/>
          <w:color w:val="002060"/>
          <w:sz w:val="32"/>
          <w:szCs w:val="32"/>
        </w:rPr>
        <w:t>о»</w:t>
      </w:r>
    </w:p>
    <w:p w:rsidR="008C03F4" w:rsidRPr="008C03F4" w:rsidRDefault="00FD0805" w:rsidP="00FD0805">
      <w:pPr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color w:val="002060"/>
          <w:sz w:val="32"/>
          <w:szCs w:val="32"/>
          <w:lang w:eastAsia="ru-RU"/>
        </w:rPr>
        <w:drawing>
          <wp:inline distT="0" distB="0" distL="0" distR="0">
            <wp:extent cx="3937095" cy="2952750"/>
            <wp:effectExtent l="19050" t="0" r="6255" b="0"/>
            <wp:docPr id="3" name="Рисунок 1" descr="дерево по имени спасиб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рево по имени спасибо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8020" cy="296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03F4">
        <w:rPr>
          <w:rFonts w:asciiTheme="minorHAnsi" w:hAnsiTheme="minorHAnsi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125095</wp:posOffset>
            </wp:positionV>
            <wp:extent cx="3962400" cy="2971800"/>
            <wp:effectExtent l="57150" t="19050" r="19050" b="0"/>
            <wp:wrapSquare wrapText="bothSides"/>
            <wp:docPr id="1" name="Рисунок 0" descr="как встречает новый год весь кубанский наш нар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к встречает новый год весь кубанский наш народ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971800"/>
                    </a:xfrm>
                    <a:prstGeom prst="rect">
                      <a:avLst/>
                    </a:prstGeom>
                    <a:scene3d>
                      <a:camera prst="obliqueTopLeft"/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p w:rsidR="00E13C8A" w:rsidRDefault="00330288" w:rsidP="00E13C8A">
      <w:pPr>
        <w:tabs>
          <w:tab w:val="left" w:pos="8820"/>
        </w:tabs>
        <w:ind w:left="708"/>
        <w:rPr>
          <w:rFonts w:asciiTheme="minorHAnsi" w:hAnsiTheme="minorHAnsi"/>
          <w:color w:val="002060"/>
          <w:sz w:val="32"/>
          <w:szCs w:val="32"/>
        </w:rPr>
      </w:pPr>
      <w:r>
        <w:rPr>
          <w:rFonts w:asciiTheme="minorHAnsi" w:hAnsiTheme="minorHAnsi"/>
          <w:color w:val="002060"/>
          <w:sz w:val="32"/>
          <w:szCs w:val="32"/>
        </w:rPr>
        <w:br w:type="textWrapping" w:clear="all"/>
      </w:r>
    </w:p>
    <w:p w:rsidR="00E13C8A" w:rsidRDefault="00C15471" w:rsidP="00E13C8A">
      <w:pPr>
        <w:tabs>
          <w:tab w:val="left" w:pos="8820"/>
        </w:tabs>
        <w:ind w:left="708"/>
        <w:jc w:val="center"/>
      </w:pPr>
      <w:r>
        <w:lastRenderedPageBreak/>
        <w:pict>
          <v:shape id="_x0000_i1027" type="#_x0000_t136" style="width:606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Внимание: книжная новинка!"/>
          </v:shape>
        </w:pict>
      </w:r>
    </w:p>
    <w:p w:rsidR="00E13C8A" w:rsidRDefault="00E13C8A" w:rsidP="00E13C8A">
      <w:pPr>
        <w:tabs>
          <w:tab w:val="left" w:pos="8820"/>
        </w:tabs>
        <w:ind w:left="708"/>
        <w:jc w:val="center"/>
      </w:pPr>
    </w:p>
    <w:p w:rsidR="00E13C8A" w:rsidRPr="002F3872" w:rsidRDefault="00E13C8A" w:rsidP="00E13C8A">
      <w:pPr>
        <w:pStyle w:val="a6"/>
        <w:numPr>
          <w:ilvl w:val="0"/>
          <w:numId w:val="2"/>
        </w:numPr>
        <w:spacing w:after="0"/>
        <w:rPr>
          <w:color w:val="002060"/>
        </w:rPr>
      </w:pPr>
      <w:r w:rsidRPr="002F3872">
        <w:rPr>
          <w:rFonts w:asciiTheme="majorHAnsi" w:hAnsiTheme="majorHAnsi"/>
          <w:b/>
          <w:bCs/>
          <w:color w:val="C00000"/>
          <w:sz w:val="32"/>
          <w:szCs w:val="32"/>
        </w:rPr>
        <w:t>Если бы я был учителем</w:t>
      </w:r>
      <w:r w:rsidRPr="008A31A0">
        <w:rPr>
          <w:rFonts w:asciiTheme="majorHAnsi" w:hAnsiTheme="majorHAnsi"/>
          <w:b/>
          <w:bCs/>
          <w:color w:val="C00000"/>
          <w:sz w:val="32"/>
          <w:szCs w:val="32"/>
        </w:rPr>
        <w:t xml:space="preserve">: </w:t>
      </w:r>
      <w:r w:rsidRPr="008A31A0">
        <w:rPr>
          <w:rFonts w:asciiTheme="majorHAnsi" w:hAnsiTheme="majorHAnsi"/>
          <w:b/>
          <w:color w:val="C00000"/>
          <w:sz w:val="32"/>
          <w:szCs w:val="32"/>
        </w:rPr>
        <w:t>Рассказы, повесть /Рис. А. Гурьева. - М.: Махаон, Азбука- Аттикус,2013. - 208 с.: ил.- (Весёлая компания). (6+)</w:t>
      </w:r>
    </w:p>
    <w:p w:rsidR="00E13C8A" w:rsidRPr="008A31A0" w:rsidRDefault="00E13C8A" w:rsidP="00E13C8A">
      <w:pPr>
        <w:pStyle w:val="a3"/>
        <w:rPr>
          <w:color w:val="002060"/>
          <w:sz w:val="32"/>
          <w:szCs w:val="32"/>
        </w:rPr>
      </w:pPr>
      <w:r>
        <w:rPr>
          <w:sz w:val="28"/>
          <w:szCs w:val="28"/>
        </w:rPr>
        <w:t xml:space="preserve">    </w:t>
      </w:r>
      <w:r w:rsidRPr="008A31A0">
        <w:rPr>
          <w:color w:val="002060"/>
          <w:sz w:val="32"/>
          <w:szCs w:val="32"/>
        </w:rPr>
        <w:t xml:space="preserve">В эту книгу вошли веселые рассказы В. Драгунского, Л. Каминского, И. Пивоваровой, В. </w:t>
      </w:r>
      <w:proofErr w:type="spellStart"/>
      <w:r w:rsidRPr="008A31A0">
        <w:rPr>
          <w:color w:val="002060"/>
          <w:sz w:val="32"/>
          <w:szCs w:val="32"/>
        </w:rPr>
        <w:t>Голявкина</w:t>
      </w:r>
      <w:proofErr w:type="spellEnd"/>
      <w:r w:rsidRPr="008A31A0">
        <w:rPr>
          <w:color w:val="002060"/>
          <w:sz w:val="32"/>
          <w:szCs w:val="32"/>
        </w:rPr>
        <w:t xml:space="preserve">, М. Москвиной  и других детских писателей. Все истории, вошедшие в сборник рассказов, очень разные – веселые и грустные, трогательные и поучительные, над ними можно </w:t>
      </w:r>
      <w:r>
        <w:rPr>
          <w:color w:val="002060"/>
          <w:sz w:val="32"/>
          <w:szCs w:val="32"/>
        </w:rPr>
        <w:t xml:space="preserve">то </w:t>
      </w:r>
      <w:r w:rsidRPr="008A31A0">
        <w:rPr>
          <w:color w:val="002060"/>
          <w:sz w:val="32"/>
          <w:szCs w:val="32"/>
        </w:rPr>
        <w:t xml:space="preserve">посмеяться </w:t>
      </w:r>
      <w:r>
        <w:rPr>
          <w:color w:val="002060"/>
          <w:sz w:val="32"/>
          <w:szCs w:val="32"/>
        </w:rPr>
        <w:t xml:space="preserve"> </w:t>
      </w:r>
      <w:r w:rsidRPr="008A31A0">
        <w:rPr>
          <w:color w:val="002060"/>
          <w:sz w:val="32"/>
          <w:szCs w:val="32"/>
        </w:rPr>
        <w:t>от души, и поразмыслить, а то и поплакать.  Но точно одно: прочтение этой книги никого не оставит равнодушными – ни учеников, ни их родителей, ни учителей!</w:t>
      </w:r>
    </w:p>
    <w:p w:rsidR="00E13C8A" w:rsidRDefault="00E13C8A" w:rsidP="00E13C8A">
      <w:pPr>
        <w:pStyle w:val="a3"/>
        <w:numPr>
          <w:ilvl w:val="0"/>
          <w:numId w:val="2"/>
        </w:numPr>
        <w:rPr>
          <w:rFonts w:asciiTheme="majorHAnsi" w:hAnsiTheme="majorHAnsi"/>
          <w:b/>
          <w:color w:val="C00000"/>
          <w:sz w:val="32"/>
          <w:szCs w:val="32"/>
        </w:rPr>
      </w:pPr>
      <w:proofErr w:type="spellStart"/>
      <w:r w:rsidRPr="008A31A0">
        <w:rPr>
          <w:rFonts w:asciiTheme="majorHAnsi" w:hAnsiTheme="majorHAnsi"/>
          <w:b/>
          <w:color w:val="C00000"/>
          <w:sz w:val="32"/>
          <w:szCs w:val="32"/>
        </w:rPr>
        <w:t>Зарапин</w:t>
      </w:r>
      <w:proofErr w:type="spellEnd"/>
      <w:r w:rsidRPr="008A31A0">
        <w:rPr>
          <w:rFonts w:asciiTheme="majorHAnsi" w:hAnsiTheme="majorHAnsi"/>
          <w:b/>
          <w:color w:val="C00000"/>
          <w:sz w:val="32"/>
          <w:szCs w:val="32"/>
        </w:rPr>
        <w:t xml:space="preserve"> В.Г. Опыты Тома Тита. Удивительная механика/В.Г. </w:t>
      </w:r>
      <w:proofErr w:type="spellStart"/>
      <w:r w:rsidRPr="008A31A0">
        <w:rPr>
          <w:rFonts w:asciiTheme="majorHAnsi" w:hAnsiTheme="majorHAnsi"/>
          <w:b/>
          <w:color w:val="C00000"/>
          <w:sz w:val="32"/>
          <w:szCs w:val="32"/>
        </w:rPr>
        <w:t>Зарапин</w:t>
      </w:r>
      <w:proofErr w:type="spellEnd"/>
      <w:r w:rsidRPr="008A31A0">
        <w:rPr>
          <w:rFonts w:asciiTheme="majorHAnsi" w:hAnsiTheme="majorHAnsi"/>
          <w:b/>
          <w:color w:val="C00000"/>
          <w:sz w:val="32"/>
          <w:szCs w:val="32"/>
        </w:rPr>
        <w:t xml:space="preserve">. – М: </w:t>
      </w:r>
      <w:proofErr w:type="spellStart"/>
      <w:r w:rsidRPr="008A31A0">
        <w:rPr>
          <w:rFonts w:asciiTheme="majorHAnsi" w:hAnsiTheme="majorHAnsi"/>
          <w:b/>
          <w:color w:val="C00000"/>
          <w:sz w:val="32"/>
          <w:szCs w:val="32"/>
        </w:rPr>
        <w:t>Эксмо</w:t>
      </w:r>
      <w:proofErr w:type="spellEnd"/>
      <w:r w:rsidRPr="008A31A0">
        <w:rPr>
          <w:rFonts w:asciiTheme="majorHAnsi" w:hAnsiTheme="majorHAnsi"/>
          <w:b/>
          <w:color w:val="C00000"/>
          <w:sz w:val="32"/>
          <w:szCs w:val="32"/>
        </w:rPr>
        <w:t>, 2014. – 104 с.: ил. – (Опыты для детей и взрослых)</w:t>
      </w:r>
      <w:r>
        <w:rPr>
          <w:rFonts w:asciiTheme="majorHAnsi" w:hAnsiTheme="majorHAnsi"/>
          <w:b/>
          <w:color w:val="C00000"/>
          <w:sz w:val="32"/>
          <w:szCs w:val="32"/>
        </w:rPr>
        <w:t>. (6+)</w:t>
      </w:r>
    </w:p>
    <w:p w:rsidR="00E13C8A" w:rsidRDefault="00E13C8A" w:rsidP="00E13C8A">
      <w:pPr>
        <w:ind w:left="708"/>
        <w:rPr>
          <w:rFonts w:cs="Times New Roman"/>
          <w:color w:val="002060"/>
          <w:sz w:val="32"/>
          <w:szCs w:val="32"/>
        </w:rPr>
      </w:pPr>
      <w:r>
        <w:rPr>
          <w:rFonts w:cs="Times New Roman"/>
          <w:color w:val="002060"/>
          <w:sz w:val="32"/>
          <w:szCs w:val="32"/>
        </w:rPr>
        <w:t xml:space="preserve">   Книги известного французского писателя Артура Гуда, работавшего под псевдонимом Том Тим, хорошо известны и любимы читателями всего мира. В этой книге собраны увлекательные эксперименты. Прочитав книгу, вы сможете взглянуть на физику как на интересную и увлекательную игру, ведь многие опыты, которые предлагает вам автор, больше похожи на фокусы.</w:t>
      </w:r>
    </w:p>
    <w:p w:rsidR="00E13C8A" w:rsidRDefault="00E13C8A" w:rsidP="00E13C8A">
      <w:pPr>
        <w:pStyle w:val="a3"/>
        <w:numPr>
          <w:ilvl w:val="0"/>
          <w:numId w:val="2"/>
        </w:numPr>
        <w:rPr>
          <w:rFonts w:asciiTheme="majorHAnsi" w:hAnsiTheme="majorHAnsi" w:cs="Times New Roman"/>
          <w:b/>
          <w:color w:val="C00000"/>
          <w:sz w:val="32"/>
          <w:szCs w:val="32"/>
        </w:rPr>
      </w:pPr>
      <w:r w:rsidRPr="000C4523">
        <w:rPr>
          <w:rFonts w:asciiTheme="majorHAnsi" w:hAnsiTheme="majorHAnsi" w:cs="Times New Roman"/>
          <w:b/>
          <w:color w:val="C00000"/>
          <w:sz w:val="32"/>
          <w:szCs w:val="32"/>
        </w:rPr>
        <w:t>Что, зачем и  почему?: Энциклопедия для любознательных</w:t>
      </w:r>
      <w:proofErr w:type="gramStart"/>
      <w:r w:rsidRPr="000C4523">
        <w:rPr>
          <w:rFonts w:asciiTheme="majorHAnsi" w:hAnsiTheme="majorHAnsi" w:cs="Times New Roman"/>
          <w:b/>
          <w:color w:val="C00000"/>
          <w:sz w:val="32"/>
          <w:szCs w:val="32"/>
        </w:rPr>
        <w:t>/П</w:t>
      </w:r>
      <w:proofErr w:type="gramEnd"/>
      <w:r w:rsidRPr="000C4523">
        <w:rPr>
          <w:rFonts w:asciiTheme="majorHAnsi" w:hAnsiTheme="majorHAnsi" w:cs="Times New Roman"/>
          <w:b/>
          <w:color w:val="C00000"/>
          <w:sz w:val="32"/>
          <w:szCs w:val="32"/>
        </w:rPr>
        <w:t xml:space="preserve">ер. с англ. Т. </w:t>
      </w:r>
      <w:proofErr w:type="spellStart"/>
      <w:r w:rsidRPr="000C4523">
        <w:rPr>
          <w:rFonts w:asciiTheme="majorHAnsi" w:hAnsiTheme="majorHAnsi" w:cs="Times New Roman"/>
          <w:b/>
          <w:color w:val="C00000"/>
          <w:sz w:val="32"/>
          <w:szCs w:val="32"/>
        </w:rPr>
        <w:t>Покидаевой</w:t>
      </w:r>
      <w:proofErr w:type="spellEnd"/>
      <w:r w:rsidRPr="000C4523">
        <w:rPr>
          <w:rFonts w:asciiTheme="majorHAnsi" w:hAnsiTheme="majorHAnsi" w:cs="Times New Roman"/>
          <w:b/>
          <w:color w:val="C00000"/>
          <w:sz w:val="32"/>
          <w:szCs w:val="32"/>
        </w:rPr>
        <w:t>. – М.: Махаон, 2013. – 255 с.: ил. (6+)</w:t>
      </w:r>
    </w:p>
    <w:p w:rsidR="00E13C8A" w:rsidRDefault="00E13C8A" w:rsidP="00E13C8A">
      <w:pPr>
        <w:ind w:left="708"/>
        <w:rPr>
          <w:color w:val="002060"/>
          <w:sz w:val="16"/>
          <w:szCs w:val="16"/>
        </w:rPr>
      </w:pPr>
      <w:r w:rsidRPr="000C4523">
        <w:rPr>
          <w:color w:val="002060"/>
          <w:sz w:val="32"/>
          <w:szCs w:val="32"/>
        </w:rPr>
        <w:t xml:space="preserve">Эти вопросы </w:t>
      </w:r>
      <w:r>
        <w:rPr>
          <w:color w:val="002060"/>
          <w:sz w:val="32"/>
          <w:szCs w:val="32"/>
        </w:rPr>
        <w:t>дети</w:t>
      </w:r>
      <w:r w:rsidRPr="000C4523">
        <w:rPr>
          <w:color w:val="002060"/>
          <w:sz w:val="32"/>
          <w:szCs w:val="32"/>
        </w:rPr>
        <w:t xml:space="preserve"> часто зада</w:t>
      </w:r>
      <w:r>
        <w:rPr>
          <w:color w:val="002060"/>
          <w:sz w:val="32"/>
          <w:szCs w:val="32"/>
        </w:rPr>
        <w:t>ют</w:t>
      </w:r>
      <w:r w:rsidRPr="000C4523">
        <w:rPr>
          <w:color w:val="002060"/>
          <w:sz w:val="32"/>
          <w:szCs w:val="32"/>
        </w:rPr>
        <w:t xml:space="preserve"> взрослым. </w:t>
      </w:r>
      <w:r>
        <w:rPr>
          <w:color w:val="002060"/>
          <w:sz w:val="32"/>
          <w:szCs w:val="32"/>
        </w:rPr>
        <w:t>Эта энциклопедия</w:t>
      </w:r>
      <w:r w:rsidRPr="000C4523">
        <w:rPr>
          <w:color w:val="002060"/>
          <w:sz w:val="32"/>
          <w:szCs w:val="32"/>
        </w:rPr>
        <w:t xml:space="preserve"> поможет найти ответы на </w:t>
      </w:r>
      <w:r>
        <w:rPr>
          <w:color w:val="002060"/>
          <w:sz w:val="32"/>
          <w:szCs w:val="32"/>
        </w:rPr>
        <w:t>многочисленные</w:t>
      </w:r>
      <w:r w:rsidRPr="000C4523">
        <w:rPr>
          <w:color w:val="002060"/>
          <w:sz w:val="32"/>
          <w:szCs w:val="32"/>
        </w:rPr>
        <w:t xml:space="preserve"> вопросы самостоятельно</w:t>
      </w:r>
      <w:r>
        <w:rPr>
          <w:color w:val="002060"/>
          <w:sz w:val="32"/>
          <w:szCs w:val="32"/>
        </w:rPr>
        <w:t xml:space="preserve"> и поделиться своими знаниями с</w:t>
      </w:r>
      <w:r w:rsidRPr="000C4523">
        <w:rPr>
          <w:color w:val="002060"/>
          <w:sz w:val="32"/>
          <w:szCs w:val="32"/>
        </w:rPr>
        <w:t xml:space="preserve"> взрослыми. </w:t>
      </w:r>
      <w:r>
        <w:rPr>
          <w:color w:val="002060"/>
          <w:sz w:val="32"/>
          <w:szCs w:val="32"/>
        </w:rPr>
        <w:t>Прочитав эту книгу, в</w:t>
      </w:r>
      <w:r w:rsidRPr="000C4523">
        <w:rPr>
          <w:color w:val="002060"/>
          <w:sz w:val="32"/>
          <w:szCs w:val="32"/>
        </w:rPr>
        <w:t>ы узнаете: как зарождаются ураганы, кто разгадал загадку самой длинной реки, где находятся подземный город</w:t>
      </w:r>
      <w:r>
        <w:rPr>
          <w:color w:val="002060"/>
          <w:sz w:val="32"/>
          <w:szCs w:val="32"/>
        </w:rPr>
        <w:t xml:space="preserve"> и еще </w:t>
      </w:r>
      <w:proofErr w:type="gramStart"/>
      <w:r>
        <w:rPr>
          <w:color w:val="002060"/>
          <w:sz w:val="32"/>
          <w:szCs w:val="32"/>
        </w:rPr>
        <w:t>очень много</w:t>
      </w:r>
      <w:proofErr w:type="gramEnd"/>
      <w:r>
        <w:rPr>
          <w:color w:val="002060"/>
          <w:sz w:val="32"/>
          <w:szCs w:val="32"/>
        </w:rPr>
        <w:t xml:space="preserve"> нового, интересного и увлекательного. </w:t>
      </w:r>
    </w:p>
    <w:p w:rsidR="00E13C8A" w:rsidRPr="001E7D23" w:rsidRDefault="00E13C8A" w:rsidP="00E13C8A">
      <w:pPr>
        <w:ind w:left="708"/>
        <w:rPr>
          <w:color w:val="002060"/>
          <w:sz w:val="16"/>
          <w:szCs w:val="16"/>
        </w:rPr>
      </w:pPr>
    </w:p>
    <w:p w:rsidR="00E13C8A" w:rsidRPr="001E7D23" w:rsidRDefault="00E13C8A" w:rsidP="00E13C8A">
      <w:pPr>
        <w:ind w:left="708"/>
        <w:jc w:val="center"/>
        <w:rPr>
          <w:rFonts w:ascii="Monotype Corsiva" w:hAnsi="Monotype Corsiva" w:cs="Times New Roman"/>
          <w:b/>
          <w:color w:val="7030A0"/>
          <w:sz w:val="40"/>
          <w:szCs w:val="40"/>
        </w:rPr>
      </w:pPr>
      <w:r w:rsidRPr="001E7D23">
        <w:rPr>
          <w:rFonts w:ascii="Monotype Corsiva" w:hAnsi="Monotype Corsiva" w:cs="Times New Roman"/>
          <w:b/>
          <w:color w:val="7030A0"/>
          <w:sz w:val="40"/>
          <w:szCs w:val="40"/>
        </w:rPr>
        <w:t>Приятного и полезного вам чтения, дорогие ребята и уважаемые взрослые!</w:t>
      </w:r>
    </w:p>
    <w:p w:rsidR="00E13C8A" w:rsidRPr="008A31A0" w:rsidRDefault="00E13C8A" w:rsidP="00E13C8A">
      <w:pPr>
        <w:rPr>
          <w:rFonts w:cs="Times New Roman"/>
          <w:color w:val="002060"/>
          <w:sz w:val="32"/>
          <w:szCs w:val="32"/>
        </w:rPr>
      </w:pPr>
    </w:p>
    <w:p w:rsidR="00E13C8A" w:rsidRPr="0008404E" w:rsidRDefault="00E13C8A" w:rsidP="00E13C8A">
      <w:pPr>
        <w:tabs>
          <w:tab w:val="left" w:pos="8820"/>
        </w:tabs>
        <w:ind w:left="708"/>
        <w:jc w:val="center"/>
        <w:rPr>
          <w:rFonts w:asciiTheme="minorHAnsi" w:hAnsiTheme="minorHAnsi"/>
          <w:color w:val="002060"/>
          <w:sz w:val="32"/>
          <w:szCs w:val="32"/>
        </w:rPr>
      </w:pPr>
    </w:p>
    <w:sectPr w:rsidR="00E13C8A" w:rsidRPr="0008404E" w:rsidSect="00FB3805">
      <w:pgSz w:w="16838" w:h="11906" w:orient="landscape"/>
      <w:pgMar w:top="1134" w:right="567" w:bottom="567" w:left="567" w:header="709" w:footer="709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0456"/>
    <w:multiLevelType w:val="hybridMultilevel"/>
    <w:tmpl w:val="EB3AB810"/>
    <w:lvl w:ilvl="0" w:tplc="CDB41E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0C409D"/>
    <w:multiLevelType w:val="hybridMultilevel"/>
    <w:tmpl w:val="21A0518A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B3805"/>
    <w:rsid w:val="0008404E"/>
    <w:rsid w:val="000B0555"/>
    <w:rsid w:val="001D04EC"/>
    <w:rsid w:val="0028762A"/>
    <w:rsid w:val="00330288"/>
    <w:rsid w:val="00392FE4"/>
    <w:rsid w:val="00421DE7"/>
    <w:rsid w:val="00544696"/>
    <w:rsid w:val="006C31CF"/>
    <w:rsid w:val="007433CC"/>
    <w:rsid w:val="0079202C"/>
    <w:rsid w:val="00797F26"/>
    <w:rsid w:val="007D0088"/>
    <w:rsid w:val="007E4B72"/>
    <w:rsid w:val="008C03F4"/>
    <w:rsid w:val="00A96601"/>
    <w:rsid w:val="00AC11DA"/>
    <w:rsid w:val="00AF2CA1"/>
    <w:rsid w:val="00B523AA"/>
    <w:rsid w:val="00C15471"/>
    <w:rsid w:val="00D2798E"/>
    <w:rsid w:val="00E13C8A"/>
    <w:rsid w:val="00E513D4"/>
    <w:rsid w:val="00FB3805"/>
    <w:rsid w:val="00FD0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-57" w:right="-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696"/>
    <w:pPr>
      <w:spacing w:line="240" w:lineRule="auto"/>
      <w:ind w:left="0" w:right="0"/>
      <w:jc w:val="left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8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02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28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13C8A"/>
    <w:pPr>
      <w:spacing w:before="100" w:beforeAutospacing="1" w:after="119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МУК МЦБ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библиотекарь</dc:creator>
  <cp:keywords/>
  <dc:description/>
  <cp:lastModifiedBy>Старший библиотекарь</cp:lastModifiedBy>
  <cp:revision>9</cp:revision>
  <dcterms:created xsi:type="dcterms:W3CDTF">2014-01-22T11:03:00Z</dcterms:created>
  <dcterms:modified xsi:type="dcterms:W3CDTF">2014-02-03T06:30:00Z</dcterms:modified>
</cp:coreProperties>
</file>